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B9" w:rsidRPr="00045916" w:rsidRDefault="00AE63B9" w:rsidP="009554B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045916">
        <w:rPr>
          <w:rFonts w:ascii="Century Gothic" w:hAnsi="Century Gothic"/>
          <w:b/>
          <w:sz w:val="20"/>
          <w:szCs w:val="20"/>
        </w:rPr>
        <w:t>ESTRATTO DEL VERBALE DEL CONSIGLIO D’ISTITUTO D</w:t>
      </w:r>
      <w:r w:rsidR="005A32F3" w:rsidRPr="00045916">
        <w:rPr>
          <w:rFonts w:ascii="Century Gothic" w:hAnsi="Century Gothic"/>
          <w:b/>
          <w:sz w:val="20"/>
          <w:szCs w:val="20"/>
        </w:rPr>
        <w:t>E</w:t>
      </w:r>
      <w:r w:rsidR="004C3FA5" w:rsidRPr="00045916">
        <w:rPr>
          <w:rFonts w:ascii="Century Gothic" w:hAnsi="Century Gothic"/>
          <w:b/>
          <w:sz w:val="20"/>
          <w:szCs w:val="20"/>
        </w:rPr>
        <w:t>LL’I.C.</w:t>
      </w:r>
      <w:r w:rsidR="00A733BA" w:rsidRPr="00045916">
        <w:rPr>
          <w:rFonts w:ascii="Century Gothic" w:hAnsi="Century Gothic"/>
          <w:b/>
          <w:sz w:val="20"/>
          <w:szCs w:val="20"/>
        </w:rPr>
        <w:t xml:space="preserve"> “</w:t>
      </w:r>
      <w:r w:rsidR="00520B21">
        <w:rPr>
          <w:rFonts w:ascii="Century Gothic" w:hAnsi="Century Gothic"/>
          <w:b/>
          <w:sz w:val="20"/>
          <w:szCs w:val="20"/>
        </w:rPr>
        <w:t>VIA S.C. DONATI” DEL 12 DICEMBRE</w:t>
      </w:r>
      <w:r w:rsidR="00A87F2C" w:rsidRPr="00045916">
        <w:rPr>
          <w:rFonts w:ascii="Century Gothic" w:hAnsi="Century Gothic"/>
          <w:b/>
          <w:sz w:val="20"/>
          <w:szCs w:val="20"/>
        </w:rPr>
        <w:t xml:space="preserve"> 2021</w:t>
      </w:r>
      <w:r w:rsidRPr="00045916">
        <w:rPr>
          <w:rFonts w:ascii="Century Gothic" w:hAnsi="Century Gothic"/>
          <w:b/>
          <w:sz w:val="20"/>
          <w:szCs w:val="20"/>
        </w:rPr>
        <w:t>.</w:t>
      </w:r>
    </w:p>
    <w:p w:rsidR="00F410B9" w:rsidRPr="008D3077" w:rsidRDefault="00520B21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giorno 12 dicembre 2021 alle ore 16:00</w:t>
      </w:r>
      <w:r w:rsidR="00F410B9" w:rsidRPr="00E401A3">
        <w:rPr>
          <w:rFonts w:ascii="Century Gothic" w:hAnsi="Century Gothic"/>
          <w:sz w:val="20"/>
          <w:szCs w:val="20"/>
        </w:rPr>
        <w:t xml:space="preserve"> in modalità di Video conferenza tramite la piattaforma </w:t>
      </w:r>
      <w:proofErr w:type="spellStart"/>
      <w:r w:rsidR="00F410B9" w:rsidRPr="00E401A3">
        <w:rPr>
          <w:rFonts w:ascii="Century Gothic" w:hAnsi="Century Gothic"/>
          <w:sz w:val="20"/>
          <w:szCs w:val="20"/>
        </w:rPr>
        <w:t>Meet</w:t>
      </w:r>
      <w:proofErr w:type="spellEnd"/>
      <w:r w:rsidR="00F410B9" w:rsidRPr="00E401A3">
        <w:rPr>
          <w:rFonts w:ascii="Century Gothic" w:hAnsi="Century Gothic"/>
          <w:sz w:val="20"/>
          <w:szCs w:val="20"/>
        </w:rPr>
        <w:t xml:space="preserve"> si riunisce il Consiglio d’Istituto dell’I. C. “via S. C. Donati” di Roma</w:t>
      </w:r>
      <w:r w:rsidR="008D3077">
        <w:rPr>
          <w:rFonts w:ascii="Century Gothic" w:hAnsi="Century Gothic"/>
          <w:sz w:val="20"/>
          <w:szCs w:val="20"/>
        </w:rPr>
        <w:t xml:space="preserve"> IN EMERGENZA</w:t>
      </w:r>
      <w:r w:rsidR="00F410B9" w:rsidRPr="00E401A3">
        <w:rPr>
          <w:rFonts w:ascii="Century Gothic" w:hAnsi="Century Gothic"/>
          <w:sz w:val="20"/>
          <w:szCs w:val="20"/>
        </w:rPr>
        <w:t xml:space="preserve"> per discutere e deliberare sul seguente ordine del giorno:</w:t>
      </w:r>
    </w:p>
    <w:p w:rsidR="00F410B9" w:rsidRPr="008D3077" w:rsidRDefault="008D3077" w:rsidP="008D3077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8D3077">
        <w:rPr>
          <w:rFonts w:ascii="Century Gothic" w:hAnsi="Century Gothic"/>
          <w:b/>
          <w:sz w:val="20"/>
          <w:szCs w:val="20"/>
        </w:rPr>
        <w:t>Relazione della D</w:t>
      </w:r>
      <w:r>
        <w:rPr>
          <w:rFonts w:ascii="Century Gothic" w:hAnsi="Century Gothic"/>
          <w:b/>
          <w:sz w:val="20"/>
          <w:szCs w:val="20"/>
        </w:rPr>
        <w:t>irigente sulla situazione conta</w:t>
      </w:r>
      <w:r w:rsidRPr="008D3077">
        <w:rPr>
          <w:rFonts w:ascii="Century Gothic" w:hAnsi="Century Gothic"/>
          <w:b/>
          <w:sz w:val="20"/>
          <w:szCs w:val="20"/>
        </w:rPr>
        <w:t>gi COVID - plesso LAMBRUSCHINI e SACCHETTO e relative decisioni in merito. </w:t>
      </w:r>
    </w:p>
    <w:p w:rsidR="00F410B9" w:rsidRPr="00E401A3" w:rsidRDefault="00F410B9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>Risultano presenti alla seduta:</w:t>
      </w:r>
    </w:p>
    <w:p w:rsidR="00F410B9" w:rsidRPr="00E401A3" w:rsidRDefault="00F410B9" w:rsidP="00E401A3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 xml:space="preserve">per la componente genitori i Consiglieri </w:t>
      </w:r>
      <w:proofErr w:type="spellStart"/>
      <w:r w:rsidRPr="00E401A3">
        <w:rPr>
          <w:rFonts w:ascii="Century Gothic" w:hAnsi="Century Gothic"/>
          <w:sz w:val="20"/>
          <w:szCs w:val="20"/>
        </w:rPr>
        <w:t>Comandini</w:t>
      </w:r>
      <w:proofErr w:type="spellEnd"/>
      <w:r w:rsidRPr="00E401A3">
        <w:rPr>
          <w:rFonts w:ascii="Century Gothic" w:hAnsi="Century Gothic"/>
          <w:sz w:val="20"/>
          <w:szCs w:val="20"/>
        </w:rPr>
        <w:t xml:space="preserve">, Baiocco, De </w:t>
      </w:r>
      <w:r w:rsidR="008D3077">
        <w:rPr>
          <w:rFonts w:ascii="Century Gothic" w:hAnsi="Century Gothic"/>
          <w:sz w:val="20"/>
          <w:szCs w:val="20"/>
        </w:rPr>
        <w:t xml:space="preserve">Ruvo, </w:t>
      </w:r>
      <w:proofErr w:type="spellStart"/>
      <w:r w:rsidRPr="00E401A3">
        <w:rPr>
          <w:rFonts w:ascii="Century Gothic" w:hAnsi="Century Gothic"/>
          <w:sz w:val="20"/>
          <w:szCs w:val="20"/>
        </w:rPr>
        <w:t>Capobianco</w:t>
      </w:r>
      <w:proofErr w:type="spellEnd"/>
      <w:r w:rsidRPr="00E401A3">
        <w:rPr>
          <w:rFonts w:ascii="Century Gothic" w:hAnsi="Century Gothic"/>
          <w:sz w:val="20"/>
          <w:szCs w:val="20"/>
        </w:rPr>
        <w:t xml:space="preserve"> e Cedrone.</w:t>
      </w:r>
    </w:p>
    <w:p w:rsidR="00F410B9" w:rsidRPr="00E401A3" w:rsidRDefault="00F410B9" w:rsidP="00E401A3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>per la componente docent</w:t>
      </w:r>
      <w:r w:rsidR="008D3077">
        <w:rPr>
          <w:rFonts w:ascii="Century Gothic" w:hAnsi="Century Gothic"/>
          <w:sz w:val="20"/>
          <w:szCs w:val="20"/>
        </w:rPr>
        <w:t xml:space="preserve">i i Consiglieri </w:t>
      </w:r>
      <w:proofErr w:type="spellStart"/>
      <w:r w:rsidR="008D3077">
        <w:rPr>
          <w:rFonts w:ascii="Century Gothic" w:hAnsi="Century Gothic"/>
          <w:sz w:val="20"/>
          <w:szCs w:val="20"/>
        </w:rPr>
        <w:t>Parisini</w:t>
      </w:r>
      <w:proofErr w:type="spellEnd"/>
      <w:r w:rsidR="008D3077">
        <w:rPr>
          <w:rFonts w:ascii="Century Gothic" w:hAnsi="Century Gothic"/>
          <w:sz w:val="20"/>
          <w:szCs w:val="20"/>
        </w:rPr>
        <w:t xml:space="preserve">, </w:t>
      </w:r>
      <w:r w:rsidRPr="00E401A3">
        <w:rPr>
          <w:rFonts w:ascii="Century Gothic" w:hAnsi="Century Gothic"/>
          <w:sz w:val="20"/>
          <w:szCs w:val="20"/>
        </w:rPr>
        <w:t xml:space="preserve">Spinelli, </w:t>
      </w:r>
      <w:proofErr w:type="spellStart"/>
      <w:r w:rsidR="008D3077">
        <w:rPr>
          <w:rFonts w:ascii="Century Gothic" w:hAnsi="Century Gothic"/>
          <w:sz w:val="20"/>
          <w:szCs w:val="20"/>
        </w:rPr>
        <w:t>Cossu</w:t>
      </w:r>
      <w:proofErr w:type="spellEnd"/>
      <w:r w:rsidR="008D3077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401A3">
        <w:rPr>
          <w:rFonts w:ascii="Century Gothic" w:hAnsi="Century Gothic"/>
          <w:sz w:val="20"/>
          <w:szCs w:val="20"/>
        </w:rPr>
        <w:t>Calonghi</w:t>
      </w:r>
      <w:proofErr w:type="spellEnd"/>
      <w:r w:rsidRPr="00E401A3">
        <w:rPr>
          <w:rFonts w:ascii="Century Gothic" w:hAnsi="Century Gothic"/>
          <w:sz w:val="20"/>
          <w:szCs w:val="20"/>
        </w:rPr>
        <w:t>, Pilla, Licastro</w:t>
      </w:r>
      <w:r w:rsidR="008D3077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8D3077">
        <w:rPr>
          <w:rFonts w:ascii="Century Gothic" w:hAnsi="Century Gothic"/>
          <w:sz w:val="20"/>
          <w:szCs w:val="20"/>
        </w:rPr>
        <w:t>Avenia</w:t>
      </w:r>
      <w:proofErr w:type="spellEnd"/>
      <w:r w:rsidRPr="00E401A3">
        <w:rPr>
          <w:rFonts w:ascii="Century Gothic" w:hAnsi="Century Gothic"/>
          <w:sz w:val="20"/>
          <w:szCs w:val="20"/>
        </w:rPr>
        <w:t xml:space="preserve"> e Muratori.</w:t>
      </w:r>
    </w:p>
    <w:p w:rsidR="00F410B9" w:rsidRPr="00E401A3" w:rsidRDefault="00F410B9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>E’ presente alla riu</w:t>
      </w:r>
      <w:r w:rsidR="00F62169">
        <w:rPr>
          <w:rFonts w:ascii="Century Gothic" w:hAnsi="Century Gothic"/>
          <w:sz w:val="20"/>
          <w:szCs w:val="20"/>
        </w:rPr>
        <w:t>nione il Dirigente Scolastico</w:t>
      </w:r>
      <w:r w:rsidR="008D3077">
        <w:rPr>
          <w:rFonts w:ascii="Century Gothic" w:hAnsi="Century Gothic"/>
          <w:sz w:val="20"/>
          <w:szCs w:val="20"/>
        </w:rPr>
        <w:t xml:space="preserve"> dott.ssa Laura Paladino e </w:t>
      </w:r>
      <w:r w:rsidR="00F62169">
        <w:rPr>
          <w:rFonts w:ascii="Century Gothic" w:hAnsi="Century Gothic"/>
          <w:sz w:val="20"/>
          <w:szCs w:val="20"/>
        </w:rPr>
        <w:t xml:space="preserve">il membro dello staff dirigenziale, le referenti </w:t>
      </w:r>
      <w:proofErr w:type="spellStart"/>
      <w:r w:rsidR="00F62169">
        <w:rPr>
          <w:rFonts w:ascii="Century Gothic" w:hAnsi="Century Gothic"/>
          <w:sz w:val="20"/>
          <w:szCs w:val="20"/>
        </w:rPr>
        <w:t>covid</w:t>
      </w:r>
      <w:proofErr w:type="spellEnd"/>
      <w:r w:rsidR="00F62169">
        <w:rPr>
          <w:rFonts w:ascii="Century Gothic" w:hAnsi="Century Gothic"/>
          <w:sz w:val="20"/>
          <w:szCs w:val="20"/>
        </w:rPr>
        <w:t xml:space="preserve"> del plesso Sacchetto </w:t>
      </w:r>
      <w:proofErr w:type="gramStart"/>
      <w:r w:rsidR="00F62169">
        <w:rPr>
          <w:rFonts w:ascii="Century Gothic" w:hAnsi="Century Gothic"/>
          <w:sz w:val="20"/>
          <w:szCs w:val="20"/>
        </w:rPr>
        <w:t>e  l’</w:t>
      </w:r>
      <w:proofErr w:type="spellStart"/>
      <w:r w:rsidR="00F62169">
        <w:rPr>
          <w:rFonts w:ascii="Century Gothic" w:hAnsi="Century Gothic"/>
          <w:sz w:val="20"/>
          <w:szCs w:val="20"/>
        </w:rPr>
        <w:t>ins</w:t>
      </w:r>
      <w:proofErr w:type="spellEnd"/>
      <w:proofErr w:type="gramEnd"/>
      <w:r w:rsidR="00F62169">
        <w:rPr>
          <w:rFonts w:ascii="Century Gothic" w:hAnsi="Century Gothic"/>
          <w:sz w:val="20"/>
          <w:szCs w:val="20"/>
        </w:rPr>
        <w:t xml:space="preserve">. Rossella Vacca e la prof. Alessia Pierucci </w:t>
      </w:r>
      <w:r w:rsidR="008D3077">
        <w:rPr>
          <w:rFonts w:ascii="Century Gothic" w:hAnsi="Century Gothic"/>
          <w:sz w:val="20"/>
          <w:szCs w:val="20"/>
        </w:rPr>
        <w:t xml:space="preserve">l’animatore digitale dell’Istituto </w:t>
      </w:r>
      <w:proofErr w:type="spellStart"/>
      <w:r w:rsidR="008D3077">
        <w:rPr>
          <w:rFonts w:ascii="Century Gothic" w:hAnsi="Century Gothic"/>
          <w:sz w:val="20"/>
          <w:szCs w:val="20"/>
        </w:rPr>
        <w:t>ins</w:t>
      </w:r>
      <w:proofErr w:type="spellEnd"/>
      <w:r w:rsidR="008D3077">
        <w:rPr>
          <w:rFonts w:ascii="Century Gothic" w:hAnsi="Century Gothic"/>
          <w:sz w:val="20"/>
          <w:szCs w:val="20"/>
        </w:rPr>
        <w:t>. Cristina Vannucci come persona informata sui fatti.</w:t>
      </w:r>
    </w:p>
    <w:p w:rsidR="00F410B9" w:rsidRPr="00E401A3" w:rsidRDefault="00F410B9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>Risultano assenti alla seduta i consiglie</w:t>
      </w:r>
      <w:r w:rsidR="008D3077">
        <w:rPr>
          <w:rFonts w:ascii="Century Gothic" w:hAnsi="Century Gothic"/>
          <w:sz w:val="20"/>
          <w:szCs w:val="20"/>
        </w:rPr>
        <w:t xml:space="preserve">ri </w:t>
      </w:r>
      <w:proofErr w:type="spellStart"/>
      <w:r w:rsidR="008D3077">
        <w:rPr>
          <w:rFonts w:ascii="Century Gothic" w:hAnsi="Century Gothic"/>
          <w:sz w:val="20"/>
          <w:szCs w:val="20"/>
        </w:rPr>
        <w:t>Ceccaroni</w:t>
      </w:r>
      <w:proofErr w:type="spellEnd"/>
      <w:r w:rsidR="008D3077">
        <w:rPr>
          <w:rFonts w:ascii="Century Gothic" w:hAnsi="Century Gothic"/>
          <w:sz w:val="20"/>
          <w:szCs w:val="20"/>
        </w:rPr>
        <w:t>, Cardarella e Campochiaro</w:t>
      </w:r>
      <w:r w:rsidRPr="00E401A3">
        <w:rPr>
          <w:rFonts w:ascii="Century Gothic" w:hAnsi="Century Gothic"/>
          <w:sz w:val="20"/>
          <w:szCs w:val="20"/>
        </w:rPr>
        <w:t>.</w:t>
      </w:r>
    </w:p>
    <w:p w:rsidR="008743D1" w:rsidRPr="00E401A3" w:rsidRDefault="00F410B9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>Omissis.</w:t>
      </w:r>
    </w:p>
    <w:p w:rsidR="008743D1" w:rsidRPr="00E401A3" w:rsidRDefault="008D3077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 ore 17</w:t>
      </w:r>
      <w:r w:rsidR="008743D1" w:rsidRPr="00E401A3">
        <w:rPr>
          <w:rFonts w:ascii="Century Gothic" w:hAnsi="Century Gothic"/>
          <w:sz w:val="20"/>
          <w:szCs w:val="20"/>
        </w:rPr>
        <w:t xml:space="preserve">:20 partecipa alla riunione il consigliere </w:t>
      </w:r>
      <w:proofErr w:type="spellStart"/>
      <w:r w:rsidR="008743D1" w:rsidRPr="00E401A3">
        <w:rPr>
          <w:rFonts w:ascii="Century Gothic" w:hAnsi="Century Gothic"/>
          <w:sz w:val="20"/>
          <w:szCs w:val="20"/>
        </w:rPr>
        <w:t>Ceccaroni</w:t>
      </w:r>
      <w:proofErr w:type="spellEnd"/>
      <w:r w:rsidR="008743D1" w:rsidRPr="00E401A3">
        <w:rPr>
          <w:rFonts w:ascii="Century Gothic" w:hAnsi="Century Gothic"/>
          <w:sz w:val="20"/>
          <w:szCs w:val="20"/>
        </w:rPr>
        <w:t>.</w:t>
      </w:r>
    </w:p>
    <w:p w:rsidR="00BB3C36" w:rsidRPr="00BB3C36" w:rsidRDefault="00BB3C36" w:rsidP="00BB3C3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B3C36">
        <w:rPr>
          <w:rFonts w:ascii="Century Gothic" w:hAnsi="Century Gothic"/>
          <w:sz w:val="20"/>
          <w:szCs w:val="20"/>
        </w:rPr>
        <w:t xml:space="preserve">Alle ore 17:40 il consigliere </w:t>
      </w:r>
      <w:proofErr w:type="spellStart"/>
      <w:r w:rsidRPr="00BB3C36">
        <w:rPr>
          <w:rFonts w:ascii="Century Gothic" w:hAnsi="Century Gothic"/>
          <w:sz w:val="20"/>
          <w:szCs w:val="20"/>
        </w:rPr>
        <w:t>Ceccaroni</w:t>
      </w:r>
      <w:proofErr w:type="spellEnd"/>
      <w:r w:rsidRPr="00BB3C36">
        <w:rPr>
          <w:rFonts w:ascii="Century Gothic" w:hAnsi="Century Gothic"/>
          <w:sz w:val="20"/>
          <w:szCs w:val="20"/>
        </w:rPr>
        <w:t xml:space="preserve"> lascia la riunione.</w:t>
      </w:r>
    </w:p>
    <w:p w:rsidR="00BB3C36" w:rsidRDefault="00BB3C36" w:rsidP="00BB3C36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Delibera n.110</w:t>
      </w:r>
      <w:r w:rsidR="00F410B9" w:rsidRPr="00E401A3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r</w:t>
      </w:r>
      <w:r w:rsidRPr="008D3077">
        <w:rPr>
          <w:rFonts w:ascii="Century Gothic" w:hAnsi="Century Gothic"/>
          <w:b/>
          <w:sz w:val="20"/>
          <w:szCs w:val="20"/>
        </w:rPr>
        <w:t>elazione della D</w:t>
      </w:r>
      <w:r>
        <w:rPr>
          <w:rFonts w:ascii="Century Gothic" w:hAnsi="Century Gothic"/>
          <w:b/>
          <w:sz w:val="20"/>
          <w:szCs w:val="20"/>
        </w:rPr>
        <w:t>irigente sulla situazione conta</w:t>
      </w:r>
      <w:r w:rsidRPr="008D3077">
        <w:rPr>
          <w:rFonts w:ascii="Century Gothic" w:hAnsi="Century Gothic"/>
          <w:b/>
          <w:sz w:val="20"/>
          <w:szCs w:val="20"/>
        </w:rPr>
        <w:t>gi COVID - plesso LAMBRUSCHINI e SACCHETTO e relative decisioni in merito. </w:t>
      </w:r>
    </w:p>
    <w:p w:rsidR="0017752A" w:rsidRDefault="00BB3C36" w:rsidP="00BB3C3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B3C36">
        <w:rPr>
          <w:rFonts w:ascii="Century Gothic" w:hAnsi="Century Gothic"/>
          <w:sz w:val="20"/>
          <w:szCs w:val="20"/>
        </w:rPr>
        <w:t xml:space="preserve">Il Consiglio d’Istituto </w:t>
      </w:r>
      <w:r>
        <w:rPr>
          <w:rFonts w:ascii="Century Gothic" w:hAnsi="Century Gothic"/>
          <w:sz w:val="20"/>
          <w:szCs w:val="20"/>
        </w:rPr>
        <w:t xml:space="preserve">ratifica la disposizione della ASL </w:t>
      </w:r>
      <w:r w:rsidR="00F62169">
        <w:rPr>
          <w:rFonts w:ascii="Century Gothic" w:hAnsi="Century Gothic"/>
          <w:sz w:val="20"/>
          <w:szCs w:val="20"/>
        </w:rPr>
        <w:t xml:space="preserve">pervenuta in data odierna </w:t>
      </w:r>
      <w:r>
        <w:rPr>
          <w:rFonts w:ascii="Century Gothic" w:hAnsi="Century Gothic"/>
          <w:sz w:val="20"/>
          <w:szCs w:val="20"/>
        </w:rPr>
        <w:t>e d</w:t>
      </w:r>
      <w:r w:rsidR="00F62169">
        <w:rPr>
          <w:rFonts w:ascii="Century Gothic" w:hAnsi="Century Gothic"/>
          <w:sz w:val="20"/>
          <w:szCs w:val="20"/>
        </w:rPr>
        <w:t>elibera la sospensione delle attività didattiche in presenza per tutti i plessi</w:t>
      </w:r>
      <w:r w:rsidR="0017752A">
        <w:rPr>
          <w:rFonts w:ascii="Century Gothic" w:hAnsi="Century Gothic"/>
          <w:sz w:val="20"/>
          <w:szCs w:val="20"/>
        </w:rPr>
        <w:t xml:space="preserve"> dell’Istituto da lunedì 13 dicembre 2021</w:t>
      </w:r>
      <w:r>
        <w:rPr>
          <w:rFonts w:ascii="Century Gothic" w:hAnsi="Century Gothic"/>
          <w:sz w:val="20"/>
          <w:szCs w:val="20"/>
        </w:rPr>
        <w:t xml:space="preserve"> fino al 17 dicembre 2021 compreso</w:t>
      </w:r>
      <w:r w:rsidR="0017752A">
        <w:rPr>
          <w:rFonts w:ascii="Century Gothic" w:hAnsi="Century Gothic"/>
          <w:sz w:val="20"/>
          <w:szCs w:val="20"/>
        </w:rPr>
        <w:t xml:space="preserve">, cioè fino al completamento della ricezione </w:t>
      </w:r>
      <w:r w:rsidR="00F62169">
        <w:rPr>
          <w:rFonts w:ascii="Century Gothic" w:hAnsi="Century Gothic"/>
          <w:sz w:val="20"/>
          <w:szCs w:val="20"/>
        </w:rPr>
        <w:t xml:space="preserve">dei risultati </w:t>
      </w:r>
      <w:r w:rsidR="0017752A">
        <w:rPr>
          <w:rFonts w:ascii="Century Gothic" w:hAnsi="Century Gothic"/>
          <w:sz w:val="20"/>
          <w:szCs w:val="20"/>
        </w:rPr>
        <w:t xml:space="preserve">degli screening. </w:t>
      </w:r>
    </w:p>
    <w:p w:rsidR="00BB3C36" w:rsidRDefault="00F62169" w:rsidP="00BB3C36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E’ disposta</w:t>
      </w:r>
      <w:r w:rsidR="00EC0C47">
        <w:rPr>
          <w:rFonts w:ascii="Century Gothic" w:hAnsi="Century Gothic"/>
          <w:sz w:val="20"/>
          <w:szCs w:val="20"/>
        </w:rPr>
        <w:t xml:space="preserve"> la san</w:t>
      </w:r>
      <w:r>
        <w:rPr>
          <w:rFonts w:ascii="Century Gothic" w:hAnsi="Century Gothic"/>
          <w:sz w:val="20"/>
          <w:szCs w:val="20"/>
        </w:rPr>
        <w:t>ificazione di entrambi i plessi e uno screening su base volontaria di tutta la comunità scolastica</w:t>
      </w:r>
      <w:r w:rsidR="0017752A">
        <w:rPr>
          <w:rFonts w:ascii="Century Gothic" w:hAnsi="Century Gothic"/>
          <w:sz w:val="20"/>
          <w:szCs w:val="20"/>
        </w:rPr>
        <w:t xml:space="preserve"> e</w:t>
      </w:r>
      <w:r w:rsidR="00CC01BB">
        <w:rPr>
          <w:rFonts w:ascii="Century Gothic" w:hAnsi="Century Gothic"/>
          <w:sz w:val="20"/>
          <w:szCs w:val="20"/>
        </w:rPr>
        <w:t>,</w:t>
      </w:r>
      <w:r w:rsidR="0017752A">
        <w:rPr>
          <w:rFonts w:ascii="Century Gothic" w:hAnsi="Century Gothic"/>
          <w:sz w:val="20"/>
          <w:szCs w:val="20"/>
        </w:rPr>
        <w:t xml:space="preserve"> </w:t>
      </w:r>
      <w:r w:rsidR="00CC01BB">
        <w:rPr>
          <w:rFonts w:ascii="Century Gothic" w:hAnsi="Century Gothic"/>
          <w:sz w:val="20"/>
          <w:szCs w:val="20"/>
        </w:rPr>
        <w:t xml:space="preserve">come indicato nelle disposizioni della ASL, </w:t>
      </w:r>
      <w:r w:rsidR="0017752A">
        <w:rPr>
          <w:rFonts w:ascii="Century Gothic" w:hAnsi="Century Gothic"/>
          <w:sz w:val="20"/>
          <w:szCs w:val="20"/>
        </w:rPr>
        <w:t>le at</w:t>
      </w:r>
      <w:r>
        <w:rPr>
          <w:rFonts w:ascii="Century Gothic" w:hAnsi="Century Gothic"/>
          <w:sz w:val="20"/>
          <w:szCs w:val="20"/>
        </w:rPr>
        <w:t>tività potranno riprendere</w:t>
      </w:r>
      <w:r w:rsidR="00CC01BB">
        <w:rPr>
          <w:rFonts w:ascii="Century Gothic" w:hAnsi="Century Gothic"/>
          <w:sz w:val="20"/>
          <w:szCs w:val="20"/>
        </w:rPr>
        <w:t xml:space="preserve"> al termine </w:t>
      </w:r>
      <w:proofErr w:type="gramStart"/>
      <w:r w:rsidR="00CC01BB">
        <w:rPr>
          <w:rFonts w:ascii="Century Gothic" w:hAnsi="Century Gothic"/>
          <w:sz w:val="20"/>
          <w:szCs w:val="20"/>
        </w:rPr>
        <w:t>dello</w:t>
      </w:r>
      <w:proofErr w:type="gramEnd"/>
      <w:r w:rsidR="00CC01BB">
        <w:rPr>
          <w:rFonts w:ascii="Century Gothic" w:hAnsi="Century Gothic"/>
          <w:sz w:val="20"/>
          <w:szCs w:val="20"/>
        </w:rPr>
        <w:t xml:space="preserve"> screening. Non potendo definire in modo chiaro quale sia il termine dello screening, si stabilisce che si sospendono le lezioni </w:t>
      </w:r>
      <w:r>
        <w:rPr>
          <w:rFonts w:ascii="Century Gothic" w:hAnsi="Century Gothic"/>
          <w:sz w:val="20"/>
          <w:szCs w:val="20"/>
        </w:rPr>
        <w:t>fino a venerdì 17 dicembre 2021 compreso.</w:t>
      </w:r>
    </w:p>
    <w:p w:rsidR="00BD603F" w:rsidRDefault="00BD603F" w:rsidP="00BB3C36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attività didattiche proseguiranno in D</w:t>
      </w:r>
      <w:r w:rsidR="009E5C9A">
        <w:rPr>
          <w:rFonts w:ascii="Century Gothic" w:hAnsi="Century Gothic"/>
          <w:sz w:val="20"/>
          <w:szCs w:val="20"/>
        </w:rPr>
        <w:t>DI</w:t>
      </w:r>
      <w:r>
        <w:rPr>
          <w:rFonts w:ascii="Century Gothic" w:hAnsi="Century Gothic"/>
          <w:sz w:val="20"/>
          <w:szCs w:val="20"/>
        </w:rPr>
        <w:t xml:space="preserve"> sin dal 13 dicembre 2021 secondo le indicazioni dei singoli team/consigli di classe fino al 17 dicembre 2021 compreso.</w:t>
      </w:r>
    </w:p>
    <w:p w:rsidR="001A2AF9" w:rsidRPr="00BB3C36" w:rsidRDefault="001A2AF9" w:rsidP="00BB3C36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Consiglio d’Istituto delibera a maggioranza con 11 voti favorevoli, 1 voto contrario e 2 voti astenuti.</w:t>
      </w:r>
    </w:p>
    <w:p w:rsidR="00BB3C36" w:rsidRDefault="00BB3C36" w:rsidP="00BB3C36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:rsidR="00F410B9" w:rsidRPr="00E401A3" w:rsidRDefault="00F410B9" w:rsidP="00E401A3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>Il Presidente s</w:t>
      </w:r>
      <w:r w:rsidR="00CC01BB">
        <w:rPr>
          <w:rFonts w:ascii="Century Gothic" w:hAnsi="Century Gothic"/>
          <w:sz w:val="20"/>
          <w:szCs w:val="20"/>
        </w:rPr>
        <w:t>cioglie la seduta alle ore 18:20.</w:t>
      </w:r>
    </w:p>
    <w:p w:rsidR="006E472D" w:rsidRDefault="00F410B9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 xml:space="preserve">                 </w:t>
      </w:r>
      <w:r w:rsidR="00E401A3">
        <w:rPr>
          <w:rFonts w:ascii="Century Gothic" w:hAnsi="Century Gothic"/>
          <w:sz w:val="20"/>
          <w:szCs w:val="20"/>
        </w:rPr>
        <w:t xml:space="preserve">        </w:t>
      </w:r>
    </w:p>
    <w:p w:rsidR="00F410B9" w:rsidRPr="00E401A3" w:rsidRDefault="006E472D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</w:t>
      </w:r>
      <w:r w:rsidR="00E401A3">
        <w:rPr>
          <w:rFonts w:ascii="Century Gothic" w:hAnsi="Century Gothic"/>
          <w:sz w:val="20"/>
          <w:szCs w:val="20"/>
        </w:rPr>
        <w:t xml:space="preserve">  </w:t>
      </w:r>
      <w:r w:rsidR="00F410B9" w:rsidRPr="00E401A3">
        <w:rPr>
          <w:rFonts w:ascii="Century Gothic" w:hAnsi="Century Gothic"/>
          <w:sz w:val="20"/>
          <w:szCs w:val="20"/>
        </w:rPr>
        <w:t xml:space="preserve">  La Segretaria</w:t>
      </w:r>
      <w:r w:rsidR="00F410B9" w:rsidRPr="00E401A3">
        <w:rPr>
          <w:rFonts w:ascii="Century Gothic" w:hAnsi="Century Gothic"/>
          <w:sz w:val="20"/>
          <w:szCs w:val="20"/>
        </w:rPr>
        <w:tab/>
        <w:t xml:space="preserve">                             </w:t>
      </w:r>
      <w:r w:rsidR="00E401A3">
        <w:rPr>
          <w:rFonts w:ascii="Century Gothic" w:hAnsi="Century Gothic"/>
          <w:sz w:val="20"/>
          <w:szCs w:val="20"/>
        </w:rPr>
        <w:t xml:space="preserve">                       </w:t>
      </w:r>
      <w:r w:rsidR="00F410B9" w:rsidRPr="00E401A3">
        <w:rPr>
          <w:rFonts w:ascii="Century Gothic" w:hAnsi="Century Gothic"/>
          <w:sz w:val="20"/>
          <w:szCs w:val="20"/>
        </w:rPr>
        <w:t xml:space="preserve">  Il Presidente</w:t>
      </w:r>
    </w:p>
    <w:p w:rsidR="00F410B9" w:rsidRPr="00E401A3" w:rsidRDefault="00F410B9" w:rsidP="00E401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01A3">
        <w:rPr>
          <w:rFonts w:ascii="Century Gothic" w:hAnsi="Century Gothic"/>
          <w:sz w:val="20"/>
          <w:szCs w:val="20"/>
        </w:rPr>
        <w:t xml:space="preserve">                </w:t>
      </w:r>
      <w:r w:rsidR="00E401A3">
        <w:rPr>
          <w:rFonts w:ascii="Century Gothic" w:hAnsi="Century Gothic"/>
          <w:sz w:val="20"/>
          <w:szCs w:val="20"/>
        </w:rPr>
        <w:t xml:space="preserve">           </w:t>
      </w:r>
      <w:r w:rsidRPr="00E401A3">
        <w:rPr>
          <w:rFonts w:ascii="Century Gothic" w:hAnsi="Century Gothic"/>
          <w:sz w:val="20"/>
          <w:szCs w:val="20"/>
        </w:rPr>
        <w:t xml:space="preserve">Paola </w:t>
      </w:r>
      <w:proofErr w:type="spellStart"/>
      <w:r w:rsidRPr="00E401A3">
        <w:rPr>
          <w:rFonts w:ascii="Century Gothic" w:hAnsi="Century Gothic"/>
          <w:sz w:val="20"/>
          <w:szCs w:val="20"/>
        </w:rPr>
        <w:t>Calonghi</w:t>
      </w:r>
      <w:proofErr w:type="spellEnd"/>
      <w:r w:rsidRPr="00E401A3">
        <w:rPr>
          <w:rFonts w:ascii="Century Gothic" w:hAnsi="Century Gothic"/>
          <w:sz w:val="20"/>
          <w:szCs w:val="20"/>
        </w:rPr>
        <w:t xml:space="preserve">                              </w:t>
      </w:r>
      <w:r w:rsidR="00E401A3">
        <w:rPr>
          <w:rFonts w:ascii="Century Gothic" w:hAnsi="Century Gothic"/>
          <w:sz w:val="20"/>
          <w:szCs w:val="20"/>
        </w:rPr>
        <w:t xml:space="preserve">                          </w:t>
      </w:r>
      <w:r w:rsidRPr="00E401A3">
        <w:rPr>
          <w:rFonts w:ascii="Century Gothic" w:hAnsi="Century Gothic"/>
          <w:sz w:val="20"/>
          <w:szCs w:val="20"/>
        </w:rPr>
        <w:t>Antonella De Ruvo</w:t>
      </w:r>
    </w:p>
    <w:sectPr w:rsidR="00F410B9" w:rsidRPr="00E401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46" w:rsidRDefault="00A43446" w:rsidP="00CC4842">
      <w:pPr>
        <w:spacing w:after="0" w:line="240" w:lineRule="auto"/>
      </w:pPr>
      <w:r>
        <w:separator/>
      </w:r>
    </w:p>
  </w:endnote>
  <w:endnote w:type="continuationSeparator" w:id="0">
    <w:p w:rsidR="00A43446" w:rsidRDefault="00A43446" w:rsidP="00CC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46" w:rsidRDefault="00A43446" w:rsidP="00CC4842">
      <w:pPr>
        <w:spacing w:after="0" w:line="240" w:lineRule="auto"/>
      </w:pPr>
      <w:r>
        <w:separator/>
      </w:r>
    </w:p>
  </w:footnote>
  <w:footnote w:type="continuationSeparator" w:id="0">
    <w:p w:rsidR="00A43446" w:rsidRDefault="00A43446" w:rsidP="00CC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725FF" w:rsidRDefault="00F725FF">
        <w:pPr>
          <w:pStyle w:val="Intestazione"/>
          <w:jc w:val="right"/>
        </w:pPr>
        <w:r>
          <w:t xml:space="preserve">Estratto del verbale del Consiglio d’Istituto del 12 dicembre 2021                                                            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975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975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C4842" w:rsidRDefault="00CC4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204"/>
    <w:multiLevelType w:val="hybridMultilevel"/>
    <w:tmpl w:val="302A1D3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33D5"/>
    <w:multiLevelType w:val="hybridMultilevel"/>
    <w:tmpl w:val="C11E4D58"/>
    <w:lvl w:ilvl="0" w:tplc="8E0853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FD0"/>
    <w:multiLevelType w:val="hybridMultilevel"/>
    <w:tmpl w:val="AEDCB08E"/>
    <w:lvl w:ilvl="0" w:tplc="777AF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21BE"/>
    <w:multiLevelType w:val="hybridMultilevel"/>
    <w:tmpl w:val="F182D16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819"/>
    <w:multiLevelType w:val="hybridMultilevel"/>
    <w:tmpl w:val="73922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75A5"/>
    <w:multiLevelType w:val="hybridMultilevel"/>
    <w:tmpl w:val="50AC4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0135"/>
    <w:multiLevelType w:val="hybridMultilevel"/>
    <w:tmpl w:val="616CD396"/>
    <w:lvl w:ilvl="0" w:tplc="0F547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C1329"/>
    <w:multiLevelType w:val="hybridMultilevel"/>
    <w:tmpl w:val="BD32ADF4"/>
    <w:lvl w:ilvl="0" w:tplc="CBDEAC4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252D"/>
    <w:multiLevelType w:val="hybridMultilevel"/>
    <w:tmpl w:val="7DDCE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82981"/>
    <w:multiLevelType w:val="hybridMultilevel"/>
    <w:tmpl w:val="F21CA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F679D"/>
    <w:multiLevelType w:val="hybridMultilevel"/>
    <w:tmpl w:val="6C78A5E8"/>
    <w:lvl w:ilvl="0" w:tplc="988A78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84872"/>
    <w:multiLevelType w:val="hybridMultilevel"/>
    <w:tmpl w:val="C8D2AD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94AB3"/>
    <w:multiLevelType w:val="hybridMultilevel"/>
    <w:tmpl w:val="104E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D69C6"/>
    <w:multiLevelType w:val="hybridMultilevel"/>
    <w:tmpl w:val="73924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6F6B"/>
    <w:multiLevelType w:val="hybridMultilevel"/>
    <w:tmpl w:val="A74C9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47E3"/>
    <w:multiLevelType w:val="hybridMultilevel"/>
    <w:tmpl w:val="1FBCC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C390A"/>
    <w:multiLevelType w:val="hybridMultilevel"/>
    <w:tmpl w:val="873A2CFC"/>
    <w:lvl w:ilvl="0" w:tplc="4D0E6162">
      <w:numFmt w:val="bullet"/>
      <w:lvlText w:val="-"/>
      <w:lvlJc w:val="left"/>
      <w:pPr>
        <w:ind w:left="432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773175B0"/>
    <w:multiLevelType w:val="hybridMultilevel"/>
    <w:tmpl w:val="4AAA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7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2"/>
    <w:rsid w:val="00034BB0"/>
    <w:rsid w:val="000455F4"/>
    <w:rsid w:val="00045916"/>
    <w:rsid w:val="000922A4"/>
    <w:rsid w:val="000A2D35"/>
    <w:rsid w:val="000B243B"/>
    <w:rsid w:val="000D2364"/>
    <w:rsid w:val="000D6AD3"/>
    <w:rsid w:val="000E5A04"/>
    <w:rsid w:val="000F2159"/>
    <w:rsid w:val="00134BA7"/>
    <w:rsid w:val="00153991"/>
    <w:rsid w:val="00171BFC"/>
    <w:rsid w:val="0017752A"/>
    <w:rsid w:val="001A2AF9"/>
    <w:rsid w:val="001B4CBE"/>
    <w:rsid w:val="001D481E"/>
    <w:rsid w:val="00207799"/>
    <w:rsid w:val="0021030B"/>
    <w:rsid w:val="0023520C"/>
    <w:rsid w:val="00240E73"/>
    <w:rsid w:val="0024469C"/>
    <w:rsid w:val="00280628"/>
    <w:rsid w:val="003202E6"/>
    <w:rsid w:val="0032289C"/>
    <w:rsid w:val="00351FD4"/>
    <w:rsid w:val="0037005C"/>
    <w:rsid w:val="003A5C16"/>
    <w:rsid w:val="003B1412"/>
    <w:rsid w:val="003C0DCC"/>
    <w:rsid w:val="003C15A1"/>
    <w:rsid w:val="004113B7"/>
    <w:rsid w:val="00427859"/>
    <w:rsid w:val="00437F98"/>
    <w:rsid w:val="00450061"/>
    <w:rsid w:val="00465CE6"/>
    <w:rsid w:val="004B475B"/>
    <w:rsid w:val="004C3FA5"/>
    <w:rsid w:val="004D3C2F"/>
    <w:rsid w:val="00520B21"/>
    <w:rsid w:val="0055176B"/>
    <w:rsid w:val="005A32F3"/>
    <w:rsid w:val="005C403D"/>
    <w:rsid w:val="00600DE2"/>
    <w:rsid w:val="00606E72"/>
    <w:rsid w:val="00615D79"/>
    <w:rsid w:val="00623CA6"/>
    <w:rsid w:val="00645090"/>
    <w:rsid w:val="006E0E19"/>
    <w:rsid w:val="006E472D"/>
    <w:rsid w:val="0077780C"/>
    <w:rsid w:val="007D2994"/>
    <w:rsid w:val="00811B65"/>
    <w:rsid w:val="00841B32"/>
    <w:rsid w:val="00863DB7"/>
    <w:rsid w:val="008743D1"/>
    <w:rsid w:val="00877076"/>
    <w:rsid w:val="0087786A"/>
    <w:rsid w:val="008970D9"/>
    <w:rsid w:val="00897DE1"/>
    <w:rsid w:val="008D3077"/>
    <w:rsid w:val="008E4581"/>
    <w:rsid w:val="008F0E55"/>
    <w:rsid w:val="008F3D27"/>
    <w:rsid w:val="009276C8"/>
    <w:rsid w:val="009554BC"/>
    <w:rsid w:val="009572F9"/>
    <w:rsid w:val="009857D3"/>
    <w:rsid w:val="0098745F"/>
    <w:rsid w:val="009E2E9C"/>
    <w:rsid w:val="009E5C9A"/>
    <w:rsid w:val="00A43446"/>
    <w:rsid w:val="00A61B89"/>
    <w:rsid w:val="00A635F2"/>
    <w:rsid w:val="00A733BA"/>
    <w:rsid w:val="00A87F2C"/>
    <w:rsid w:val="00A946BB"/>
    <w:rsid w:val="00AA391F"/>
    <w:rsid w:val="00AD6025"/>
    <w:rsid w:val="00AE2DE1"/>
    <w:rsid w:val="00AE63B9"/>
    <w:rsid w:val="00B17690"/>
    <w:rsid w:val="00B4187E"/>
    <w:rsid w:val="00B62BC0"/>
    <w:rsid w:val="00B71F98"/>
    <w:rsid w:val="00B975EA"/>
    <w:rsid w:val="00BB3C36"/>
    <w:rsid w:val="00BC1E69"/>
    <w:rsid w:val="00BD603F"/>
    <w:rsid w:val="00C077DF"/>
    <w:rsid w:val="00C30495"/>
    <w:rsid w:val="00C82ED6"/>
    <w:rsid w:val="00CB6DD9"/>
    <w:rsid w:val="00CB7ECC"/>
    <w:rsid w:val="00CC01BB"/>
    <w:rsid w:val="00CC38FF"/>
    <w:rsid w:val="00CC4842"/>
    <w:rsid w:val="00D20B00"/>
    <w:rsid w:val="00D507BD"/>
    <w:rsid w:val="00D7150F"/>
    <w:rsid w:val="00D84E99"/>
    <w:rsid w:val="00D94E18"/>
    <w:rsid w:val="00DA3543"/>
    <w:rsid w:val="00E02375"/>
    <w:rsid w:val="00E10D39"/>
    <w:rsid w:val="00E401A3"/>
    <w:rsid w:val="00E4145D"/>
    <w:rsid w:val="00E64435"/>
    <w:rsid w:val="00E65CBB"/>
    <w:rsid w:val="00E71EC8"/>
    <w:rsid w:val="00E73C7E"/>
    <w:rsid w:val="00EA202D"/>
    <w:rsid w:val="00EC0C47"/>
    <w:rsid w:val="00F00D55"/>
    <w:rsid w:val="00F012A2"/>
    <w:rsid w:val="00F339FF"/>
    <w:rsid w:val="00F410B9"/>
    <w:rsid w:val="00F62169"/>
    <w:rsid w:val="00F63FE1"/>
    <w:rsid w:val="00F66FE6"/>
    <w:rsid w:val="00F725FF"/>
    <w:rsid w:val="00F86764"/>
    <w:rsid w:val="00FB4ECB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C17B-7E67-46FD-B151-54AD847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842"/>
  </w:style>
  <w:style w:type="paragraph" w:styleId="Pidipagina">
    <w:name w:val="footer"/>
    <w:basedOn w:val="Normale"/>
    <w:link w:val="PidipaginaCarattere"/>
    <w:uiPriority w:val="99"/>
    <w:unhideWhenUsed/>
    <w:rsid w:val="00CC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842"/>
  </w:style>
  <w:style w:type="paragraph" w:styleId="Paragrafoelenco">
    <w:name w:val="List Paragraph"/>
    <w:basedOn w:val="Normale"/>
    <w:uiPriority w:val="34"/>
    <w:qFormat/>
    <w:rsid w:val="0024469C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244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D3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C2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00"/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rsid w:val="001D481E"/>
    <w:pPr>
      <w:suppressAutoHyphens/>
      <w:spacing w:after="0" w:line="240" w:lineRule="auto"/>
    </w:pPr>
    <w:rPr>
      <w:rFonts w:ascii="Calibri" w:eastAsia="SimSun" w:hAnsi="Calibri" w:cs="Arial"/>
      <w:lang w:eastAsia="hi-IN" w:bidi="hi-IN"/>
    </w:rPr>
  </w:style>
  <w:style w:type="paragraph" w:customStyle="1" w:styleId="normal00200028web0029">
    <w:name w:val="normal_0020_0028web_0029"/>
    <w:basedOn w:val="Normale"/>
    <w:rsid w:val="005A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00200028web0029char">
    <w:name w:val="normal_0020_0028web_0029__char"/>
    <w:basedOn w:val="Carpredefinitoparagrafo"/>
    <w:rsid w:val="005A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Itzik79</cp:lastModifiedBy>
  <cp:revision>2</cp:revision>
  <cp:lastPrinted>2021-05-14T15:45:00Z</cp:lastPrinted>
  <dcterms:created xsi:type="dcterms:W3CDTF">2021-12-12T20:09:00Z</dcterms:created>
  <dcterms:modified xsi:type="dcterms:W3CDTF">2021-12-12T20:09:00Z</dcterms:modified>
</cp:coreProperties>
</file>